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34FC" w14:textId="77777777" w:rsidR="006D561F" w:rsidRPr="00913872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1387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13872" w14:paraId="1CFA871C" w14:textId="77777777" w:rsidTr="003709C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0ED8609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533BBC9E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5BFDFD4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14:paraId="12A538C3" w14:textId="77777777" w:rsidTr="003709C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EE66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4FA5DB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79AA47D" w14:textId="1AB56CD6" w:rsidR="00513659" w:rsidRPr="00913872" w:rsidRDefault="00DF0FE3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513659" w:rsidRPr="00913872" w14:paraId="70D1E154" w14:textId="77777777" w:rsidTr="003709C2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77F5326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AA5CF7E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615E3D2" w14:textId="77777777"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14:paraId="3B5BEFB7" w14:textId="77777777" w:rsidTr="003709C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EE3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7F6F8C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AE7029B" w14:textId="1DBAD773" w:rsidR="00513659" w:rsidRPr="00913872" w:rsidRDefault="00DF0FE3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OSOBA UPOWAŻNIONA DO REPREZENTOWANIA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GRANTOBIORCY</w:t>
            </w:r>
          </w:p>
        </w:tc>
      </w:tr>
      <w:tr w:rsidR="00513659" w:rsidRPr="00913872" w14:paraId="0ABE1B3D" w14:textId="77777777" w:rsidTr="003709C2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1081F9D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FB1A599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AB713" w14:textId="77777777"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13872" w14:paraId="6B8F4CAC" w14:textId="77777777" w:rsidTr="003709C2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3A4" w14:textId="77777777"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DBD9210" w14:textId="77777777"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0C992E3B" w14:textId="1BC2DD91" w:rsidR="00745CA6" w:rsidRPr="00913872" w:rsidRDefault="00DF0FE3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PEŁNOMOCNIK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GRANTOBIORCY</w:t>
            </w:r>
          </w:p>
        </w:tc>
      </w:tr>
      <w:tr w:rsidR="00745CA6" w:rsidRPr="00913872" w14:paraId="7BF36A9C" w14:textId="77777777" w:rsidTr="003709C2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737D4802" w14:textId="77777777"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84079BA" w14:textId="77777777"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4C8A97EE" w14:textId="77777777"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13872" w14:paraId="5CA28A2B" w14:textId="77777777" w:rsidTr="003709C2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444DEB1E" w14:textId="77777777"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C41AEE4" w14:textId="77777777"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EDF6E97" w14:textId="77777777"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13872" w14:paraId="0C7447AF" w14:textId="77777777" w:rsidTr="003709C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270" w14:textId="77777777"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E7F555" w14:textId="77777777"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7BB6DE9" w14:textId="7CA2A9A4"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806EF8" w:rsidRPr="00913872" w14:paraId="1620E2CE" w14:textId="77777777" w:rsidTr="003709C2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EECC5B" w14:textId="77777777"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B229959" w14:textId="77777777"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961C073" w14:textId="77777777"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13872" w14:paraId="32BA6936" w14:textId="77777777" w:rsidTr="003709C2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53BFD1" w14:textId="77777777"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3F25FDD" w14:textId="77777777"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45457D6" w14:textId="77777777" w:rsidR="005C2F6B" w:rsidRPr="00913872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14:paraId="059858B3" w14:textId="77777777" w:rsidTr="003709C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67F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FD13B9" w14:textId="77777777"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8EA7506" w14:textId="46E3C5A9"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F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GRANTOBIORCY</w:t>
            </w:r>
          </w:p>
        </w:tc>
      </w:tr>
      <w:tr w:rsidR="00745CA6" w:rsidRPr="00913872" w14:paraId="3D743F62" w14:textId="77777777" w:rsidTr="003709C2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408F859F" w14:textId="77777777"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D06003F" w14:textId="77777777"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A4468C6" w14:textId="77777777"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2D640BEC" w14:textId="77777777" w:rsidR="00513659" w:rsidRPr="00913872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8335"/>
      </w:tblGrid>
      <w:tr w:rsidR="00887580" w:rsidRPr="00913872" w14:paraId="5D28C449" w14:textId="77777777" w:rsidTr="00872E74">
        <w:tc>
          <w:tcPr>
            <w:tcW w:w="2263" w:type="dxa"/>
            <w:shd w:val="clear" w:color="auto" w:fill="F2F2F2" w:themeFill="background1" w:themeFillShade="F2"/>
          </w:tcPr>
          <w:p w14:paraId="722A24D0" w14:textId="77777777"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8335" w:type="dxa"/>
            <w:shd w:val="clear" w:color="auto" w:fill="auto"/>
          </w:tcPr>
          <w:p w14:paraId="55D335B9" w14:textId="77777777"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C0E548" w14:textId="77777777"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13872" w14:paraId="5DA6F069" w14:textId="77777777" w:rsidTr="00872E74">
        <w:tc>
          <w:tcPr>
            <w:tcW w:w="2263" w:type="dxa"/>
            <w:shd w:val="clear" w:color="auto" w:fill="F2F2F2" w:themeFill="background1" w:themeFillShade="F2"/>
          </w:tcPr>
          <w:p w14:paraId="7FFF0925" w14:textId="78E67B28"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</w:t>
            </w:r>
            <w:r w:rsidR="00DF0F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DF0F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grantobiorcy</w:t>
            </w:r>
            <w:proofErr w:type="spellEnd"/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8335" w:type="dxa"/>
            <w:shd w:val="clear" w:color="auto" w:fill="auto"/>
          </w:tcPr>
          <w:p w14:paraId="760ECE78" w14:textId="77777777"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13BF84" w14:textId="77777777"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724610" w14:textId="77777777" w:rsidR="007817CA" w:rsidRPr="00913872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3AF67BFA" w14:textId="77777777" w:rsidR="006E4A1F" w:rsidRPr="00913872" w:rsidRDefault="006E4A1F" w:rsidP="0033359C">
      <w:pPr>
        <w:pStyle w:val="Akapitzlist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1CFEE716" w14:textId="2839C610" w:rsidR="00ED20E4" w:rsidRDefault="00F241E2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4B700A49" w14:textId="24476E62" w:rsidR="0033359C" w:rsidRDefault="0033359C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1B3AA8" w14:textId="77777777" w:rsidR="00221A9B" w:rsidRDefault="00221A9B" w:rsidP="0033359C">
      <w:pPr>
        <w:pStyle w:val="Akapitzlist"/>
        <w:spacing w:before="120" w:after="0" w:line="240" w:lineRule="auto"/>
        <w:ind w:left="360"/>
        <w:jc w:val="both"/>
      </w:pPr>
      <w:r w:rsidRPr="00221A9B">
        <w:rPr>
          <w:b/>
          <w:bCs/>
        </w:rPr>
        <w:t xml:space="preserve">I </w:t>
      </w:r>
      <w:r w:rsidR="0033359C" w:rsidRPr="00221A9B">
        <w:rPr>
          <w:b/>
          <w:bCs/>
        </w:rPr>
        <w:t>Informacja o przetwarzaniu danych osobowych przez Agencję Restrukturyzacji i Modernizacji Rolnictwa</w:t>
      </w:r>
      <w:r w:rsidR="0033359C">
        <w:t>:</w:t>
      </w:r>
    </w:p>
    <w:p w14:paraId="7E776E6E" w14:textId="61034FDA" w:rsidR="0033359C" w:rsidRDefault="0033359C" w:rsidP="0033359C">
      <w:pPr>
        <w:pStyle w:val="Akapitzlist"/>
        <w:spacing w:before="120" w:after="0" w:line="240" w:lineRule="auto"/>
        <w:ind w:left="360"/>
        <w:jc w:val="both"/>
      </w:pPr>
      <w:r>
        <w:t xml:space="preserve"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proofErr w:type="spellStart"/>
      <w:r>
        <w:t>sprost</w:t>
      </w:r>
      <w:proofErr w:type="spellEnd"/>
      <w:r>
        <w:t xml:space="preserve">. Dz. Urz. UE L 127 z 23.05.2018, str. 2 oraz </w:t>
      </w:r>
      <w:proofErr w:type="spellStart"/>
      <w:r>
        <w:t>sprost</w:t>
      </w:r>
      <w:proofErr w:type="spellEnd"/>
      <w:r>
        <w:t xml:space="preserve">. Dz. </w:t>
      </w:r>
      <w:proofErr w:type="spellStart"/>
      <w:r>
        <w:t>Urz</w:t>
      </w:r>
      <w:proofErr w:type="spellEnd"/>
      <w:r>
        <w:t xml:space="preserve"> UE L 74 z 4.03.2021 str. 35) dalej: „RODO”, w odniesieniu do osób fizycznych, których dane osobowe zostały przekazane przez Samorząd Województwa Agencji Restrukturyzacji i Modernizacji Rolnictwa, w związku ze złożeniem wniosku o przyznanie pomocy finansowej na projekt grantowy w ramach poddziałania 19.2 "Wsparcie na wdrażanie operacji w ramach strategii rozwoju lokalnego kierowanego przez społeczność" objętego Programem Rozwoju Obszarów Wiejskich na lata 2014–2020, Agencja Restrukturyzacji i Modernizacji Rolnictwa informuje, że:</w:t>
      </w:r>
    </w:p>
    <w:p w14:paraId="104503D8" w14:textId="77777777" w:rsidR="0033359C" w:rsidRDefault="0033359C" w:rsidP="0033359C">
      <w:pPr>
        <w:pStyle w:val="Akapitzlist"/>
        <w:spacing w:before="120" w:after="0" w:line="240" w:lineRule="auto"/>
        <w:ind w:left="360"/>
        <w:jc w:val="both"/>
      </w:pPr>
    </w:p>
    <w:p w14:paraId="4A241BC9" w14:textId="77777777" w:rsidR="00221A9B" w:rsidRPr="00221A9B" w:rsidRDefault="0033359C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Administratorem Pani/Pana danych osobowych (zwanym dalej: "Administratorem") jest Agencja Restrukturyzacji i Modernizacji Rolnictwa z siedzibą w Warszawie, Al. Jana Pawła II 70, 00-175 Warszawa;</w:t>
      </w:r>
    </w:p>
    <w:p w14:paraId="60BD6924" w14:textId="664AD259" w:rsidR="0033359C" w:rsidRPr="00221A9B" w:rsidRDefault="0033359C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z Administratorem Pani /Pan może się kontaktować poprzez adres e-mail info@arimr.gov.pl lub pisemnie na adres korespondencyjny Centrali Agencji Restrukturyzacji i Modernizacji Rolnictwa, ul. Poleczki 33, 02-822 Warszawa;</w:t>
      </w:r>
    </w:p>
    <w:p w14:paraId="72531751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I.2);</w:t>
      </w:r>
    </w:p>
    <w:p w14:paraId="5DE038A7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zebrane Pani / Pana dane osobowe będą przetwarzane przez Administratora na podstawie: art. 6 ust. 1 lit. c RODO, gdy jest to niezbędne do wypełnienia obowiązku prawnego ciążącego na Administratorze (dane obowiązkowe);</w:t>
      </w:r>
    </w:p>
    <w:p w14:paraId="5F3D95F8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Pani/Pana dane osobowe zebrane na podstawie art. 6 ust. 1 lit c RODO będą przetwarzane przez Administratora w celu realizacji zadań wynikających z art. 6 ust. 2 i ust. 3 pkt 3 oraz ust. 4 i 5 w związku z art. 34 ust. 1 ustawy z dnia 20 lutego 2015 r. o wspieraniu rozwoju obszarów wiejskich z udziałem środków Europejskiego Funduszu Rolnego na rzecz Rozwoju Obszarów Wiejskich w ramach Programu Rozwoju Obszarów Wiejskich na lata 2014-2020 (Dz. U. z 2022 r. poz. 1234 i 1270), ustawy z dnia 20 lutego 2015 r. o rozwoju lokalnym z udziałem lokalnej społeczności (Dz.U. z 2022 r. poz. 943) oraz rozporządzenia Ministra Rolnictwa i Rozwoju Wsi z dnia 24 września 2015 r. w sprawie szczegółowych warunków i trybu przyznawania pomocy finansowej na projekt grantowy w ramach poddziałania „Wsparcie na wdrażanie operacji w ramach strategii rozwoju lokalnego kierowanego przez społeczność” objętego Programem Rozwoju Obszarów Wiejskich na lata 2014 – 2020 (Dz. U. z 2019 r. poz. 664 i 2023, z 2020 r. poz. 1555 oraz z 2021 r. poz. 2358), w celu realizacji zadań związanych z przyznaniem, wypłatą i zwrotem pomocy;</w:t>
      </w:r>
    </w:p>
    <w:p w14:paraId="1E744683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 będzie przetwarzał następujące kategorie Pani/Pana danych: dane identyfikacyjne, dane kontaktowe oraz dane wynikające z umowy o powierzenie grantu zawartej pomiędzy LGD, a </w:t>
      </w:r>
      <w:proofErr w:type="spellStart"/>
      <w:r>
        <w:t>Grantobiorcą.</w:t>
      </w:r>
      <w:proofErr w:type="spellEnd"/>
    </w:p>
    <w:p w14:paraId="547A5042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lastRenderedPageBreak/>
        <w:t>Pani/Pana dane osobowe mogą być udostępnione podmiotom uprawnionym do przetwarzania danych osobowych na podstawie przepisów powszechnie obowiązującego prawa, w tym organom kontrolnym, oraz podmiotom przetwarzającym dane osobowe na zlecenie Administratora w związku z wykonywaniem powierzonego im zadania w drodze zawartej umowy, np. dostawcy wparcia informatycznego;</w:t>
      </w:r>
    </w:p>
    <w:p w14:paraId="2433B57D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Pani/Pana dane osobowe zebrane na podstawie art. 6 ust. 1 lit. c RODO będą przetwarzane przez okres realizacji zadań, o których mowa w pkt. I.5, związanych z przyznaniem, wypłatą i zwrotem przyznanej pomocy na projekt grantowy w ramach poddziałania „Wsparcie na wdrażanie operacji w ramach strategii rozwoju lokalnego kierowanego przez społeczność" objętego Programem Rozwoju Obszarów Wiejskich na lata 2014–2020, w tym: </w:t>
      </w:r>
    </w:p>
    <w:p w14:paraId="61B51C83" w14:textId="77777777" w:rsidR="00221A9B" w:rsidRDefault="00221A9B" w:rsidP="00221A9B">
      <w:pPr>
        <w:pStyle w:val="Akapitzlist"/>
        <w:spacing w:before="120" w:after="0" w:line="240" w:lineRule="auto"/>
        <w:ind w:left="1080"/>
        <w:jc w:val="both"/>
      </w:pPr>
      <w:r>
        <w:t>- w przypadku przyznania pomocy - przez okres realizacji zobowiązania do dnia w którym upłynie 5 lat od dnia wypłaty płatności końcowej oraz przez okres 5 lat przewidziany na potrzeby archiwizacji, licząc od dnia 1 stycznia roku następującego po roku, w którym upłynie okres zobowiązań,</w:t>
      </w:r>
    </w:p>
    <w:p w14:paraId="19A91186" w14:textId="77777777" w:rsidR="00221A9B" w:rsidRDefault="00221A9B" w:rsidP="00221A9B">
      <w:pPr>
        <w:pStyle w:val="Akapitzlist"/>
        <w:spacing w:before="120" w:after="0" w:line="240" w:lineRule="auto"/>
        <w:ind w:left="1080"/>
        <w:jc w:val="both"/>
      </w:pPr>
      <w:r>
        <w:t xml:space="preserve">- w przypadku pozostawienia wniosku o przyznanie pomocy bez rozpatrzenia/odmowy przyznania pomocy – przez okres jaki upłynie do chwili, w której podmiotowi ubiegającemu się o przyznanie pomocy zostanie prawidłowo doręczone rozstrzygnięcie w sprawie po zostawieniu wniosku o przyznanie pomocy bez rozpatrzenia/ostateczne rozstrzygnięcie w sprawie odmowy przyznania pomocy oraz przez okres 5 lat przewidziany na potrzeby archiwizacji, licząc od dnia 1 stycznia roku następującego po roku, w którym Wnioskodawcy zostanie prawidłowo doręczone rozstrzygnięcie w sprawie pozostawienia wniosku o przyznanie pomocy bez rozpatrzenia/ostateczne rozstrzygnięcie w sprawie odmowy przyznania pomocy. </w:t>
      </w:r>
    </w:p>
    <w:p w14:paraId="2451F0B1" w14:textId="77777777" w:rsidR="00221A9B" w:rsidRDefault="00221A9B" w:rsidP="00221A9B">
      <w:pPr>
        <w:pStyle w:val="Akapitzlist"/>
        <w:spacing w:before="120" w:after="0" w:line="240" w:lineRule="auto"/>
        <w:ind w:left="1080"/>
        <w:jc w:val="both"/>
      </w:pPr>
      <w:r>
        <w:t>Okres przechowywania danych zostanie każdorazowo przedłużony o okres przedawnienia roszczeń, jeżeli przetwarzanie danych będzie niezbędne do dochodzenia roszczeń lub do obrony przed takimi roszczeniami przez Administratora;</w:t>
      </w:r>
    </w:p>
    <w:p w14:paraId="2C4A9C80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Przysługuje Pani/Panu prawo dostępu do Pani/Pana danych osobowych, prawo żądania ich sprostowania, usunięcia lub ograniczenia ich przetwarzania, w przypadkach określonych w RODO;</w:t>
      </w:r>
    </w:p>
    <w:p w14:paraId="779881F8" w14:textId="77777777" w:rsidR="00221A9B" w:rsidRPr="00221A9B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w przypadku uznania, że przetwarzanie danych osobowych narusza przepisy RODO, przysługuje Pani / Panu prawo wniesienia skargi do Prezesa Urzędu Ochrony Danych Osobowych;</w:t>
      </w:r>
    </w:p>
    <w:p w14:paraId="318CBE4B" w14:textId="77777777" w:rsidR="000F67CA" w:rsidRPr="000F67CA" w:rsidRDefault="00221A9B" w:rsidP="00221A9B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Pani/Pana dane Administrator uzyskał od: Samorządu Województwa</w:t>
      </w:r>
      <w:r w:rsidR="000F67CA">
        <w:t xml:space="preserve"> Śląskiego</w:t>
      </w:r>
    </w:p>
    <w:p w14:paraId="2FE1B03D" w14:textId="54F1C21F" w:rsidR="0033359C" w:rsidRDefault="0033359C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993464" w14:textId="1276AA36" w:rsidR="000F67CA" w:rsidRDefault="000F67CA" w:rsidP="000F67CA">
      <w:pPr>
        <w:pStyle w:val="Akapitzlist"/>
        <w:spacing w:before="120" w:after="0" w:line="240" w:lineRule="auto"/>
        <w:ind w:left="360"/>
        <w:jc w:val="both"/>
      </w:pPr>
      <w:r>
        <w:rPr>
          <w:b/>
          <w:bCs/>
        </w:rPr>
        <w:t>I</w:t>
      </w:r>
      <w:r w:rsidRPr="00221A9B">
        <w:rPr>
          <w:b/>
          <w:bCs/>
        </w:rPr>
        <w:t xml:space="preserve">I Informacja o przetwarzaniu danych osobowych przez </w:t>
      </w:r>
      <w:r w:rsidRPr="000F67CA">
        <w:rPr>
          <w:b/>
          <w:bCs/>
        </w:rPr>
        <w:t>Samorząd Województwa</w:t>
      </w:r>
      <w:r>
        <w:t>:</w:t>
      </w:r>
    </w:p>
    <w:p w14:paraId="347BDB49" w14:textId="4E312EE3" w:rsidR="000F67CA" w:rsidRDefault="000F67CA" w:rsidP="000F67CA">
      <w:pPr>
        <w:pStyle w:val="Akapitzlist"/>
        <w:spacing w:before="120" w:after="0" w:line="240" w:lineRule="auto"/>
        <w:ind w:left="360"/>
        <w:jc w:val="both"/>
      </w:pPr>
      <w:r>
        <w:t xml:space="preserve"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proofErr w:type="spellStart"/>
      <w:r>
        <w:t>sprost</w:t>
      </w:r>
      <w:proofErr w:type="spellEnd"/>
      <w:r>
        <w:t xml:space="preserve">. Dz. Urz. UE L 127 z 23.05.2018, str. 2 oraz </w:t>
      </w:r>
      <w:proofErr w:type="spellStart"/>
      <w:r>
        <w:t>sprost</w:t>
      </w:r>
      <w:proofErr w:type="spellEnd"/>
      <w:r>
        <w:t xml:space="preserve">. Dz. </w:t>
      </w:r>
      <w:proofErr w:type="spellStart"/>
      <w:r>
        <w:t>Urz</w:t>
      </w:r>
      <w:proofErr w:type="spellEnd"/>
      <w:r>
        <w:t xml:space="preserve"> UE L 74 z 4.03.2021 str. 35) dalej: „RODO”, w odniesieniu do osób fizycznych, których dane osobowe zostały przekazane przez </w:t>
      </w:r>
      <w:r>
        <w:t>Lokalną Grupę Działania Samorządowi Województwa</w:t>
      </w:r>
      <w:r>
        <w:t xml:space="preserve">, w związku ze złożeniem wniosku o przyznanie pomocy finansowej na projekt grantowy w ramach poddziałania 19.2 "Wsparcie na wdrażanie operacji w ramach strategii rozwoju lokalnego kierowanego przez społeczność" objętego Programem Rozwoju Obszarów Wiejskich na lata 2014–2020, </w:t>
      </w:r>
      <w:r>
        <w:t>Samorząd Województwa</w:t>
      </w:r>
      <w:r>
        <w:t xml:space="preserve"> informuje, że:</w:t>
      </w:r>
    </w:p>
    <w:p w14:paraId="0E985C36" w14:textId="77777777" w:rsidR="000F67CA" w:rsidRDefault="000F67CA" w:rsidP="000F67CA">
      <w:pPr>
        <w:pStyle w:val="Akapitzlist"/>
        <w:spacing w:before="120" w:after="0" w:line="240" w:lineRule="auto"/>
        <w:ind w:left="360"/>
        <w:jc w:val="both"/>
      </w:pPr>
    </w:p>
    <w:p w14:paraId="06162B2F" w14:textId="7D5E61DC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Administratorem Pani/Pana danych osobowych (zwanym dalej: "Administratorem") jest </w:t>
      </w:r>
      <w:r w:rsidR="006958E4" w:rsidRPr="006958E4">
        <w:t>Samorząd Województwa Śląskiego z siedzibą w Katowicach</w:t>
      </w:r>
      <w:r>
        <w:t>;</w:t>
      </w:r>
    </w:p>
    <w:p w14:paraId="1B8359F5" w14:textId="5EFA0C8F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z Administratorem Pani /Pan może się kontaktować poprzez adres e-mail </w:t>
      </w:r>
      <w:r w:rsidR="006958E4">
        <w:t>kancelaria</w:t>
      </w:r>
      <w:r>
        <w:t>@</w:t>
      </w:r>
      <w:r w:rsidR="006958E4">
        <w:t>slaskie</w:t>
      </w:r>
      <w:r>
        <w:t xml:space="preserve">.pl lub pisemnie na adres korespondencyjny </w:t>
      </w:r>
      <w:r w:rsidR="006958E4">
        <w:t>40-037 Katowice, ul. Ligonia 46</w:t>
      </w:r>
      <w:r>
        <w:t>;</w:t>
      </w:r>
    </w:p>
    <w:p w14:paraId="191EC21B" w14:textId="50B92143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 wyznaczył inspektora ochrony danych, z którym można kontaktować się w sprawach dotyczących przetwarzania danych osobowych oraz korzystania z praw związanych z przetwarzaniem danych, poprzez adres e-mail: </w:t>
      </w:r>
      <w:r w:rsidR="006958E4">
        <w:t>daneosobowe</w:t>
      </w:r>
      <w:r>
        <w:t>@</w:t>
      </w:r>
      <w:r w:rsidR="006958E4">
        <w:t>slaskie</w:t>
      </w:r>
      <w:r>
        <w:t>.pl lub pisemnie na adres korespondencyjny Administratora danych, wskazany w pkt I.2);</w:t>
      </w:r>
    </w:p>
    <w:p w14:paraId="4C093ED4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zebrane Pani / Pana dane osobowe będą przetwarzane przez Administratora na podstawie: art. 6 ust. 1 lit. c RODO, gdy jest to niezbędne do wypełnienia obowiązku prawnego ciążącego na Administratorze (dane obowiązkowe);</w:t>
      </w:r>
    </w:p>
    <w:p w14:paraId="19BC2DA0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Pani/Pana dane osobowe zebrane na podstawie art. 6 ust. 1 lit c RODO będą przetwarzane przez Administratora w celu realizacji zadań wynikających z art. 6 ust. 2 i ust. 3 pkt 3 oraz ust. 4 i 5 w związku z art. 34 ust. 1 ustawy z dnia 20 lutego 2015 r. o wspieraniu rozwoju obszarów wiejskich z udziałem środków Europejskiego Funduszu Rolnego na rzecz Rozwoju Obszarów Wiejskich w ramach Programu Rozwoju Obszarów Wiejskich na lata 2014-2020 (Dz. U. z 2022 r. poz. 1234 i 1270), ustawy z dnia 20 lutego 2015 r. o rozwoju lokalnym z udziałem lokalnej społeczności (Dz.U. z 2022 r. poz. 943) oraz rozporządzenia Ministra Rolnictwa i Rozwoju Wsi z dnia 24 września 2015 r. w sprawie szczegółowych </w:t>
      </w:r>
      <w:r>
        <w:lastRenderedPageBreak/>
        <w:t>warunków i trybu przyznawania pomocy finansowej na projekt grantowy w ramach poddziałania „Wsparcie na wdrażanie operacji w ramach strategii rozwoju lokalnego kierowanego przez społeczność” objętego Programem Rozwoju Obszarów Wiejskich na lata 2014 – 2020 (Dz. U. z 2019 r. poz. 664 i 2023, z 2020 r. poz. 1555 oraz z 2021 r. poz. 2358), w celu realizacji zadań związanych z przyznaniem, wypłatą i zwrotem pomocy;</w:t>
      </w:r>
    </w:p>
    <w:p w14:paraId="632F0819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 będzie przetwarzał następujące kategorie Pani/Pana danych: dane identyfikacyjne, dane kontaktowe oraz dane wynikające z umowy o powierzenie grantu zawartej pomiędzy LGD, a </w:t>
      </w:r>
      <w:proofErr w:type="spellStart"/>
      <w:r>
        <w:t>Grantobiorcą</w:t>
      </w:r>
      <w:proofErr w:type="spellEnd"/>
      <w:r>
        <w:t>.</w:t>
      </w:r>
    </w:p>
    <w:p w14:paraId="1E569108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Pani/Pana dane osobowe mogą być udostępnione podmiotom uprawnionym do przetwarzania danych osobowych na podstawie przepisów powszechnie obowiązującego prawa, w tym organom kontrolnym, oraz podmiotom przetwarzającym dane osobowe na zlecenie Administratora w związku z wykonywaniem powierzonego im zadania w drodze zawartej umowy, np. dostawcy wparcia informatycznego;</w:t>
      </w:r>
    </w:p>
    <w:p w14:paraId="7A06B399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Pani/Pana dane osobowe zebrane na podstawie art. 6 ust. 1 lit. c RODO będą przetwarzane przez okres realizacji zadań, o których mowa w pkt. I.5, związanych z przyznaniem, wypłatą i zwrotem przyznanej pomocy na projekt grantowy w ramach poddziałania „Wsparcie na wdrażanie operacji w ramach strategii rozwoju lokalnego kierowanego przez społeczność" objętego Programem Rozwoju Obszarów Wiejskich na lata 2014–2020, w tym: </w:t>
      </w:r>
    </w:p>
    <w:p w14:paraId="6E24F0A9" w14:textId="77777777" w:rsidR="000F67CA" w:rsidRDefault="000F67CA" w:rsidP="000F67CA">
      <w:pPr>
        <w:pStyle w:val="Akapitzlist"/>
        <w:spacing w:before="120" w:after="0" w:line="240" w:lineRule="auto"/>
        <w:ind w:left="1080"/>
        <w:jc w:val="both"/>
      </w:pPr>
      <w:r>
        <w:t>- w przypadku przyznania pomocy - przez okres realizacji zobowiązania do dnia w którym upłynie 5 lat od dnia wypłaty płatności końcowej oraz przez okres 5 lat przewidziany na potrzeby archiwizacji, licząc od dnia 1 stycznia roku następującego po roku, w którym upłynie okres zobowiązań,</w:t>
      </w:r>
    </w:p>
    <w:p w14:paraId="1A317BCF" w14:textId="77777777" w:rsidR="000F67CA" w:rsidRDefault="000F67CA" w:rsidP="000F67CA">
      <w:pPr>
        <w:pStyle w:val="Akapitzlist"/>
        <w:spacing w:before="120" w:after="0" w:line="240" w:lineRule="auto"/>
        <w:ind w:left="1080"/>
        <w:jc w:val="both"/>
      </w:pPr>
      <w:r>
        <w:t xml:space="preserve">- w przypadku pozostawienia wniosku o przyznanie pomocy bez rozpatrzenia/odmowy przyznania pomocy – przez okres jaki upłynie do chwili, w której podmiotowi ubiegającemu się o przyznanie pomocy zostanie prawidłowo doręczone rozstrzygnięcie w sprawie po zostawieniu wniosku o przyznanie pomocy bez rozpatrzenia/ostateczne rozstrzygnięcie w sprawie odmowy przyznania pomocy oraz przez okres 5 lat przewidziany na potrzeby archiwizacji, licząc od dnia 1 stycznia roku następującego po roku, w którym Wnioskodawcy zostanie prawidłowo doręczone rozstrzygnięcie w sprawie pozostawienia wniosku o przyznanie pomocy bez rozpatrzenia/ostateczne rozstrzygnięcie w sprawie odmowy przyznania pomocy. </w:t>
      </w:r>
    </w:p>
    <w:p w14:paraId="776763C7" w14:textId="77777777" w:rsidR="000F67CA" w:rsidRDefault="000F67CA" w:rsidP="000F67CA">
      <w:pPr>
        <w:pStyle w:val="Akapitzlist"/>
        <w:spacing w:before="120" w:after="0" w:line="240" w:lineRule="auto"/>
        <w:ind w:left="1080"/>
        <w:jc w:val="both"/>
      </w:pPr>
      <w:r>
        <w:t>Okres przechowywania danych zostanie każdorazowo przedłużony o okres przedawnienia roszczeń, jeżeli przetwarzanie danych będzie niezbędne do dochodzenia roszczeń lub do obrony przed takimi roszczeniami przez Administratora;</w:t>
      </w:r>
    </w:p>
    <w:p w14:paraId="546BB03E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Przysługuje Pani/Panu prawo dostępu do Pani/Pana danych osobowych, prawo żądania ich sprostowania, usunięcia lub ograniczenia ich przetwarzania, w przypadkach określonych w RODO;</w:t>
      </w:r>
    </w:p>
    <w:p w14:paraId="42552A8B" w14:textId="77777777" w:rsidR="000F67CA" w:rsidRPr="00221A9B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w przypadku uznania, że przetwarzanie danych osobowych narusza przepisy RODO, przysługuje Pani / Panu prawo wniesienia skargi do Prezesa Urzędu Ochrony Danych Osobowych;</w:t>
      </w:r>
    </w:p>
    <w:p w14:paraId="584DDF2D" w14:textId="6925DA82" w:rsidR="000F67CA" w:rsidRPr="000F67CA" w:rsidRDefault="000F67CA" w:rsidP="000F67CA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Pani/Pana dane Administrator uzyskał od: </w:t>
      </w:r>
      <w:r w:rsidR="00BB104F">
        <w:t>Lokalnej Grupy Działania „Ziemia Pszczyńska”</w:t>
      </w:r>
      <w:r w:rsidR="00605D0F">
        <w:t>.</w:t>
      </w:r>
    </w:p>
    <w:p w14:paraId="59B0F44E" w14:textId="77777777" w:rsidR="000F67CA" w:rsidRDefault="000F67CA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96EB79" w14:textId="6632550D" w:rsidR="00605D0F" w:rsidRDefault="00605D0F" w:rsidP="00605D0F">
      <w:pPr>
        <w:pStyle w:val="Akapitzlist"/>
        <w:spacing w:before="120" w:after="0" w:line="240" w:lineRule="auto"/>
        <w:ind w:left="360"/>
        <w:jc w:val="both"/>
      </w:pPr>
      <w:r>
        <w:rPr>
          <w:b/>
          <w:bCs/>
        </w:rPr>
        <w:t>I</w:t>
      </w:r>
      <w:r>
        <w:rPr>
          <w:b/>
          <w:bCs/>
        </w:rPr>
        <w:t>I</w:t>
      </w:r>
      <w:r w:rsidRPr="00221A9B">
        <w:rPr>
          <w:b/>
          <w:bCs/>
        </w:rPr>
        <w:t xml:space="preserve">I Informacja o przetwarzaniu danych osobowych przez </w:t>
      </w:r>
      <w:r>
        <w:rPr>
          <w:b/>
          <w:bCs/>
        </w:rPr>
        <w:t>Stowarzyszenie Lokalna Grupa Działania „Ziemia Pszczyńska”</w:t>
      </w:r>
      <w:r>
        <w:t>:</w:t>
      </w:r>
    </w:p>
    <w:p w14:paraId="46D47446" w14:textId="69EB5035" w:rsidR="00605D0F" w:rsidRDefault="00605D0F" w:rsidP="00605D0F">
      <w:pPr>
        <w:pStyle w:val="Akapitzlist"/>
        <w:spacing w:before="120" w:after="0" w:line="240" w:lineRule="auto"/>
        <w:ind w:left="360"/>
        <w:jc w:val="both"/>
      </w:pPr>
      <w:r>
        <w:t xml:space="preserve"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proofErr w:type="spellStart"/>
      <w:r>
        <w:t>sprost</w:t>
      </w:r>
      <w:proofErr w:type="spellEnd"/>
      <w:r>
        <w:t xml:space="preserve">. Dz. Urz. UE L 127 z 23.05.2018, str. 2 oraz </w:t>
      </w:r>
      <w:proofErr w:type="spellStart"/>
      <w:r>
        <w:t>sprost</w:t>
      </w:r>
      <w:proofErr w:type="spellEnd"/>
      <w:r>
        <w:t xml:space="preserve">. Dz. </w:t>
      </w:r>
      <w:proofErr w:type="spellStart"/>
      <w:r>
        <w:t>Urz</w:t>
      </w:r>
      <w:proofErr w:type="spellEnd"/>
      <w:r>
        <w:t xml:space="preserve"> UE L 74 z 4.03.2021 str. 35) dalej: „RODO”, w odniesieniu do osób fizycznych, których dane osobowe zostały </w:t>
      </w:r>
      <w:r>
        <w:t xml:space="preserve">uzyskane od </w:t>
      </w:r>
      <w:proofErr w:type="spellStart"/>
      <w:r>
        <w:t>Grantobiorcy</w:t>
      </w:r>
      <w:proofErr w:type="spellEnd"/>
      <w:r>
        <w:t xml:space="preserve">, w związku ze złożeniem wniosku o przyznanie pomocy finansowej na projekt grantowy w ramach poddziałania 19.2 "Wsparcie na wdrażanie operacji w ramach strategii rozwoju lokalnego kierowanego przez społeczność" objętego Programem Rozwoju Obszarów Wiejskich na lata 2014–2020, </w:t>
      </w:r>
      <w:r w:rsidRPr="00605D0F">
        <w:t>Stowarzyszenie Lokalna Grupa Działania „Ziemia Pszczyńska”</w:t>
      </w:r>
      <w:r w:rsidR="00677E37">
        <w:t xml:space="preserve"> </w:t>
      </w:r>
      <w:r>
        <w:t>informuje, że:</w:t>
      </w:r>
    </w:p>
    <w:p w14:paraId="5F7D69CF" w14:textId="77777777" w:rsidR="00605D0F" w:rsidRDefault="00605D0F" w:rsidP="00605D0F">
      <w:pPr>
        <w:pStyle w:val="Akapitzlist"/>
        <w:spacing w:before="120" w:after="0" w:line="240" w:lineRule="auto"/>
        <w:ind w:left="360"/>
        <w:jc w:val="both"/>
      </w:pPr>
    </w:p>
    <w:p w14:paraId="695115DE" w14:textId="38B59780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Administratorem Pani/Pana danych osobowych (zwanym dalej: "Administratorem") jest </w:t>
      </w:r>
      <w:r w:rsidRPr="00605D0F">
        <w:t>Stowarzyszenie Lokalna Grupa Działania „Ziemia Pszczyńska”</w:t>
      </w:r>
      <w:r>
        <w:t xml:space="preserve"> </w:t>
      </w:r>
      <w:r w:rsidRPr="006958E4">
        <w:t xml:space="preserve">z siedzibą w </w:t>
      </w:r>
      <w:r>
        <w:t>Pszczynie</w:t>
      </w:r>
      <w:r>
        <w:t>;</w:t>
      </w:r>
    </w:p>
    <w:p w14:paraId="66C0E686" w14:textId="63246499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z Administratorem Pani /Pan może się kontaktować poprzez adres e-mail </w:t>
      </w:r>
      <w:r w:rsidR="00677E37">
        <w:t>biuro</w:t>
      </w:r>
      <w:r>
        <w:t>@</w:t>
      </w:r>
      <w:bookmarkStart w:id="0" w:name="_Hlk115356659"/>
      <w:r w:rsidR="00677E37">
        <w:t>lgdziemiapszczynska</w:t>
      </w:r>
      <w:bookmarkEnd w:id="0"/>
      <w:r>
        <w:t>.pl lub pisemnie na adres korespondencyjny 4</w:t>
      </w:r>
      <w:r w:rsidR="00677E37">
        <w:t>3</w:t>
      </w:r>
      <w:r>
        <w:t>-</w:t>
      </w:r>
      <w:r w:rsidR="00677E37">
        <w:t>200</w:t>
      </w:r>
      <w:r>
        <w:t xml:space="preserve"> </w:t>
      </w:r>
      <w:r w:rsidR="00677E37">
        <w:t>Pszczyna</w:t>
      </w:r>
      <w:r>
        <w:t xml:space="preserve">, ul. </w:t>
      </w:r>
      <w:r w:rsidR="00677E37">
        <w:t>3. Maja 11</w:t>
      </w:r>
      <w:r>
        <w:t>;</w:t>
      </w:r>
    </w:p>
    <w:p w14:paraId="11588CB5" w14:textId="34A827A9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 wyznaczył inspektora ochrony danych, z którym można kontaktować się w sprawach dotyczących przetwarzania danych osobowych oraz korzystania z praw związanych z przetwarzaniem danych, poprzez adres e-mail: </w:t>
      </w:r>
      <w:r w:rsidR="00677E37">
        <w:t>iodo</w:t>
      </w:r>
      <w:r>
        <w:t>@</w:t>
      </w:r>
      <w:r w:rsidR="00677E37">
        <w:t>lgdziemiapszczynska</w:t>
      </w:r>
      <w:r>
        <w:t>.pl lub pisemnie na adres korespondencyjny Administratora danych, wskazany w pkt I.2);</w:t>
      </w:r>
    </w:p>
    <w:p w14:paraId="0D1AB00F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lastRenderedPageBreak/>
        <w:t>zebrane Pani / Pana dane osobowe będą przetwarzane przez Administratora na podstawie: art. 6 ust. 1 lit. c RODO, gdy jest to niezbędne do wypełnienia obowiązku prawnego ciążącego na Administratorze (dane obowiązkowe);</w:t>
      </w:r>
    </w:p>
    <w:p w14:paraId="53E0DAAF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Pani/Pana dane osobowe zebrane na podstawie art. 6 ust. 1 lit c RODO będą przetwarzane przez Administratora w celu realizacji zadań wynikających z art. 6 ust. 2 i ust. 3 pkt 3 oraz ust. 4 i 5 w związku z art. 34 ust. 1 ustawy z dnia 20 lutego 2015 r. o wspieraniu rozwoju obszarów wiejskich z udziałem środków Europejskiego Funduszu Rolnego na rzecz Rozwoju Obszarów Wiejskich w ramach Programu Rozwoju Obszarów Wiejskich na lata 2014-2020 (Dz. U. z 2022 r. poz. 1234 i 1270), ustawy z dnia 20 lutego 2015 r. o rozwoju lokalnym z udziałem lokalnej społeczności (Dz.U. z 2022 r. poz. 943) oraz rozporządzenia Ministra Rolnictwa i Rozwoju Wsi z dnia 24 września 2015 r. w sprawie szczegółowych warunków i trybu przyznawania pomocy finansowej na projekt grantowy w ramach poddziałania „Wsparcie na wdrażanie operacji w ramach strategii rozwoju lokalnego kierowanego przez społeczność” objętego Programem Rozwoju Obszarów Wiejskich na lata 2014 – 2020 (Dz. U. z 2019 r. poz. 664 i 2023, z 2020 r. poz. 1555 oraz z 2021 r. poz. 2358), w celu realizacji zadań związanych z przyznaniem, wypłatą i zwrotem pomocy;</w:t>
      </w:r>
    </w:p>
    <w:p w14:paraId="74323DFE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Administrator będzie przetwarzał następujące kategorie Pani/Pana danych: dane identyfikacyjne, dane kontaktowe oraz dane wynikające z umowy o powierzenie grantu zawartej pomiędzy LGD, a </w:t>
      </w:r>
      <w:proofErr w:type="spellStart"/>
      <w:r>
        <w:t>Grantobiorcą</w:t>
      </w:r>
      <w:proofErr w:type="spellEnd"/>
      <w:r>
        <w:t>.</w:t>
      </w:r>
    </w:p>
    <w:p w14:paraId="468131FC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Pani/Pana dane osobowe mogą być udostępnione podmiotom uprawnionym do przetwarzania danych osobowych na podstawie przepisów powszechnie obowiązującego prawa, w tym organom kontrolnym, oraz podmiotom przetwarzającym dane osobowe na zlecenie Administratora w związku z wykonywaniem powierzonego im zadania w drodze zawartej umowy, np. dostawcy wparcia informatycznego;</w:t>
      </w:r>
    </w:p>
    <w:p w14:paraId="65675BFF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 xml:space="preserve">Pani/Pana dane osobowe zebrane na podstawie art. 6 ust. 1 lit. c RODO będą przetwarzane przez okres realizacji zadań, o których mowa w pkt. I.5, związanych z przyznaniem, wypłatą i zwrotem przyznanej pomocy na projekt grantowy w ramach poddziałania „Wsparcie na wdrażanie operacji w ramach strategii rozwoju lokalnego kierowanego przez społeczność" objętego Programem Rozwoju Obszarów Wiejskich na lata 2014–2020, w tym: </w:t>
      </w:r>
    </w:p>
    <w:p w14:paraId="49414278" w14:textId="77777777" w:rsidR="00605D0F" w:rsidRDefault="00605D0F" w:rsidP="00605D0F">
      <w:pPr>
        <w:pStyle w:val="Akapitzlist"/>
        <w:spacing w:before="120" w:after="0" w:line="240" w:lineRule="auto"/>
        <w:ind w:left="1080"/>
        <w:jc w:val="both"/>
      </w:pPr>
      <w:r>
        <w:t>- w przypadku przyznania pomocy - przez okres realizacji zobowiązania do dnia w którym upłynie 5 lat od dnia wypłaty płatności końcowej oraz przez okres 5 lat przewidziany na potrzeby archiwizacji, licząc od dnia 1 stycznia roku następującego po roku, w którym upłynie okres zobowiązań,</w:t>
      </w:r>
    </w:p>
    <w:p w14:paraId="679FC098" w14:textId="77777777" w:rsidR="00605D0F" w:rsidRDefault="00605D0F" w:rsidP="00605D0F">
      <w:pPr>
        <w:pStyle w:val="Akapitzlist"/>
        <w:spacing w:before="120" w:after="0" w:line="240" w:lineRule="auto"/>
        <w:ind w:left="1080"/>
        <w:jc w:val="both"/>
      </w:pPr>
      <w:r>
        <w:t xml:space="preserve">- w przypadku pozostawienia wniosku o przyznanie pomocy bez rozpatrzenia/odmowy przyznania pomocy – przez okres jaki upłynie do chwili, w której podmiotowi ubiegającemu się o przyznanie pomocy zostanie prawidłowo doręczone rozstrzygnięcie w sprawie po zostawieniu wniosku o przyznanie pomocy bez rozpatrzenia/ostateczne rozstrzygnięcie w sprawie odmowy przyznania pomocy oraz przez okres 5 lat przewidziany na potrzeby archiwizacji, licząc od dnia 1 stycznia roku następującego po roku, w którym Wnioskodawcy zostanie prawidłowo doręczone rozstrzygnięcie w sprawie pozostawienia wniosku o przyznanie pomocy bez rozpatrzenia/ostateczne rozstrzygnięcie w sprawie odmowy przyznania pomocy. </w:t>
      </w:r>
    </w:p>
    <w:p w14:paraId="76AC8099" w14:textId="77777777" w:rsidR="00605D0F" w:rsidRDefault="00605D0F" w:rsidP="00605D0F">
      <w:pPr>
        <w:pStyle w:val="Akapitzlist"/>
        <w:spacing w:before="120" w:after="0" w:line="240" w:lineRule="auto"/>
        <w:ind w:left="1080"/>
        <w:jc w:val="both"/>
      </w:pPr>
      <w:r>
        <w:t>Okres przechowywania danych zostanie każdorazowo przedłużony o okres przedawnienia roszczeń, jeżeli przetwarzanie danych będzie niezbędne do dochodzenia roszczeń lub do obrony przed takimi roszczeniami przez Administratora;</w:t>
      </w:r>
    </w:p>
    <w:p w14:paraId="52CE77AD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Przysługuje Pani/Panu prawo dostępu do Pani/Pana danych osobowych, prawo żądania ich sprostowania, usunięcia lub ograniczenia ich przetwarzania, w przypadkach określonych w RODO;</w:t>
      </w:r>
    </w:p>
    <w:p w14:paraId="55D1F8B2" w14:textId="77777777" w:rsidR="00605D0F" w:rsidRPr="00221A9B" w:rsidRDefault="00605D0F" w:rsidP="00605D0F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t>w przypadku uznania, że przetwarzanie danych osobowych narusza przepisy RODO, przysługuje Pani / Panu prawo wniesienia skargi do Prezesa Urzędu Ochrony Danych Osobowych;</w:t>
      </w:r>
    </w:p>
    <w:p w14:paraId="1D55472C" w14:textId="530B4DB4" w:rsidR="0033359C" w:rsidRDefault="0033359C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B0D299" w14:textId="618C1A1C" w:rsidR="003709C2" w:rsidRDefault="003709C2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D29EFA" w14:textId="6929D1DB" w:rsidR="003709C2" w:rsidRDefault="003709C2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64B420" w14:textId="265EE2E1" w:rsidR="003709C2" w:rsidRDefault="003709C2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328E82" w14:textId="77777777" w:rsidR="003709C2" w:rsidRDefault="003709C2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7CC933" w14:textId="4EE4C3D1" w:rsidR="0033359C" w:rsidRDefault="0033359C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390AA2" w14:textId="489CB663" w:rsidR="00677E37" w:rsidRPr="00677E37" w:rsidRDefault="00677E37" w:rsidP="00872E74">
      <w:pPr>
        <w:pStyle w:val="Akapitzlist"/>
        <w:spacing w:before="120"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77E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709C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</w:t>
      </w:r>
      <w:r w:rsidRPr="00677E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</w:t>
      </w:r>
    </w:p>
    <w:p w14:paraId="740D5D36" w14:textId="0D033797" w:rsidR="003709C2" w:rsidRPr="00677E37" w:rsidRDefault="00677E37" w:rsidP="00872E74">
      <w:pPr>
        <w:pStyle w:val="Akapitzlist"/>
        <w:spacing w:before="120"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77E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miejscowość, data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709C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         czytelny </w:t>
      </w:r>
      <w:r w:rsidR="003709C2" w:rsidRPr="00677E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podpis</w:t>
      </w:r>
    </w:p>
    <w:p w14:paraId="24EAFD30" w14:textId="3FBDD4E8" w:rsidR="00677E37" w:rsidRPr="00677E37" w:rsidRDefault="00677E37" w:rsidP="00677E37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6389CFA" w14:textId="77777777" w:rsidR="00677E37" w:rsidRDefault="00677E37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59B2D6C" w14:textId="0D2A6DB1" w:rsidR="00677E37" w:rsidRDefault="00677E37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FBED088" w14:textId="77777777" w:rsidR="00677E37" w:rsidRDefault="00677E37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266D3B" w14:textId="77777777" w:rsidR="0033359C" w:rsidRPr="00913872" w:rsidRDefault="0033359C" w:rsidP="0033359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4D726E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872E74">
      <w:footerReference w:type="default" r:id="rId8"/>
      <w:pgSz w:w="11906" w:h="16838"/>
      <w:pgMar w:top="426" w:right="849" w:bottom="851" w:left="56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D17D" w14:textId="77777777" w:rsidR="00E007D5" w:rsidRDefault="00E007D5" w:rsidP="007417CA">
      <w:pPr>
        <w:spacing w:after="0" w:line="240" w:lineRule="auto"/>
      </w:pPr>
      <w:r>
        <w:separator/>
      </w:r>
    </w:p>
  </w:endnote>
  <w:endnote w:type="continuationSeparator" w:id="0">
    <w:p w14:paraId="37100536" w14:textId="77777777" w:rsidR="00E007D5" w:rsidRDefault="00E007D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55A2ACBF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335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335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CCA0482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B8FB" w14:textId="77777777" w:rsidR="00E007D5" w:rsidRDefault="00E007D5" w:rsidP="007417CA">
      <w:pPr>
        <w:spacing w:after="0" w:line="240" w:lineRule="auto"/>
      </w:pPr>
      <w:r>
        <w:separator/>
      </w:r>
    </w:p>
  </w:footnote>
  <w:footnote w:type="continuationSeparator" w:id="0">
    <w:p w14:paraId="46B3D9C8" w14:textId="77777777" w:rsidR="00E007D5" w:rsidRDefault="00E007D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773E2"/>
    <w:multiLevelType w:val="hybridMultilevel"/>
    <w:tmpl w:val="AC7A74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646DD"/>
    <w:multiLevelType w:val="hybridMultilevel"/>
    <w:tmpl w:val="AC7A74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7421C"/>
    <w:multiLevelType w:val="hybridMultilevel"/>
    <w:tmpl w:val="AC7A74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682609">
    <w:abstractNumId w:val="15"/>
  </w:num>
  <w:num w:numId="2" w16cid:durableId="1816675568">
    <w:abstractNumId w:val="4"/>
  </w:num>
  <w:num w:numId="3" w16cid:durableId="560529660">
    <w:abstractNumId w:val="9"/>
  </w:num>
  <w:num w:numId="4" w16cid:durableId="545260755">
    <w:abstractNumId w:val="8"/>
  </w:num>
  <w:num w:numId="5" w16cid:durableId="263348417">
    <w:abstractNumId w:val="13"/>
  </w:num>
  <w:num w:numId="6" w16cid:durableId="1919552840">
    <w:abstractNumId w:val="0"/>
  </w:num>
  <w:num w:numId="7" w16cid:durableId="1729839409">
    <w:abstractNumId w:val="11"/>
  </w:num>
  <w:num w:numId="8" w16cid:durableId="1539707355">
    <w:abstractNumId w:val="2"/>
  </w:num>
  <w:num w:numId="9" w16cid:durableId="999429363">
    <w:abstractNumId w:val="5"/>
  </w:num>
  <w:num w:numId="10" w16cid:durableId="334498186">
    <w:abstractNumId w:val="18"/>
  </w:num>
  <w:num w:numId="11" w16cid:durableId="61493061">
    <w:abstractNumId w:val="16"/>
  </w:num>
  <w:num w:numId="12" w16cid:durableId="1700200685">
    <w:abstractNumId w:val="19"/>
  </w:num>
  <w:num w:numId="13" w16cid:durableId="1875073555">
    <w:abstractNumId w:val="1"/>
  </w:num>
  <w:num w:numId="14" w16cid:durableId="1252548416">
    <w:abstractNumId w:val="14"/>
  </w:num>
  <w:num w:numId="15" w16cid:durableId="1740206874">
    <w:abstractNumId w:val="17"/>
  </w:num>
  <w:num w:numId="16" w16cid:durableId="1306544085">
    <w:abstractNumId w:val="7"/>
  </w:num>
  <w:num w:numId="17" w16cid:durableId="1839998861">
    <w:abstractNumId w:val="22"/>
  </w:num>
  <w:num w:numId="18" w16cid:durableId="539439620">
    <w:abstractNumId w:val="21"/>
  </w:num>
  <w:num w:numId="19" w16cid:durableId="1854221637">
    <w:abstractNumId w:val="12"/>
  </w:num>
  <w:num w:numId="20" w16cid:durableId="767625154">
    <w:abstractNumId w:val="20"/>
  </w:num>
  <w:num w:numId="21" w16cid:durableId="373123372">
    <w:abstractNumId w:val="6"/>
  </w:num>
  <w:num w:numId="22" w16cid:durableId="1920284409">
    <w:abstractNumId w:val="10"/>
  </w:num>
  <w:num w:numId="23" w16cid:durableId="1832520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1F9A"/>
    <w:rsid w:val="000E3281"/>
    <w:rsid w:val="000E6410"/>
    <w:rsid w:val="000F67CA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AE3"/>
    <w:rsid w:val="001D7D7B"/>
    <w:rsid w:val="001E214B"/>
    <w:rsid w:val="00210B38"/>
    <w:rsid w:val="00211D59"/>
    <w:rsid w:val="00212D38"/>
    <w:rsid w:val="00213385"/>
    <w:rsid w:val="0022054D"/>
    <w:rsid w:val="00220907"/>
    <w:rsid w:val="00221A9B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359C"/>
    <w:rsid w:val="00342C4C"/>
    <w:rsid w:val="0035579B"/>
    <w:rsid w:val="003709C2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0A05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5D0F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77E37"/>
    <w:rsid w:val="00680BAE"/>
    <w:rsid w:val="00680DF2"/>
    <w:rsid w:val="00680E08"/>
    <w:rsid w:val="00682FAD"/>
    <w:rsid w:val="006841C7"/>
    <w:rsid w:val="006879AC"/>
    <w:rsid w:val="006958E4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3351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2E74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3872"/>
    <w:rsid w:val="0092314F"/>
    <w:rsid w:val="009259C4"/>
    <w:rsid w:val="0095712A"/>
    <w:rsid w:val="0096468F"/>
    <w:rsid w:val="00966A4D"/>
    <w:rsid w:val="00967322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04F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DF0FE3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258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72FB"/>
  <w15:docId w15:val="{7BE86B36-220C-4AE4-AF9B-0E43B7C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C4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3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ED2D-C418-4128-A08D-E5D77136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Renata Salomon</cp:lastModifiedBy>
  <cp:revision>9</cp:revision>
  <cp:lastPrinted>2018-09-05T10:39:00Z</cp:lastPrinted>
  <dcterms:created xsi:type="dcterms:W3CDTF">2018-08-07T10:28:00Z</dcterms:created>
  <dcterms:modified xsi:type="dcterms:W3CDTF">2022-09-29T13:14:00Z</dcterms:modified>
</cp:coreProperties>
</file>